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shd w:val="clear" w:color="auto" w:fill="auto"/>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shd w:val="clear" w:color="auto" w:fill="auto"/>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shd w:val="clear" w:color="auto" w:fill="auto"/>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135BE"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135BE">
        <w:rPr>
          <w:rFonts w:asciiTheme="minorHAnsi" w:hAnsiTheme="minorHAnsi" w:cstheme="minorHAnsi"/>
          <w:b/>
          <w:color w:val="00B050"/>
          <w:sz w:val="28"/>
          <w:szCs w:val="28"/>
        </w:rPr>
        <w:t xml:space="preserve">PRIJAVA K </w:t>
      </w:r>
      <w:r w:rsidR="00CA6C8E" w:rsidRPr="00B135BE">
        <w:rPr>
          <w:rFonts w:asciiTheme="minorHAnsi" w:hAnsiTheme="minorHAnsi" w:cstheme="minorHAnsi"/>
          <w:b/>
          <w:color w:val="00B050"/>
          <w:sz w:val="28"/>
          <w:szCs w:val="28"/>
        </w:rPr>
        <w:t>SODELOVANJU</w:t>
      </w:r>
    </w:p>
    <w:p w14:paraId="3783D954" w14:textId="72F0E8A1" w:rsidR="00745BA8" w:rsidRPr="00B135BE"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135BE">
        <w:rPr>
          <w:rFonts w:asciiTheme="minorHAnsi" w:hAnsiTheme="minorHAnsi" w:cstheme="minorHAnsi"/>
          <w:b/>
          <w:color w:val="00B050"/>
          <w:sz w:val="28"/>
          <w:szCs w:val="28"/>
        </w:rPr>
        <w:t>v postopku</w:t>
      </w:r>
      <w:r w:rsidR="004C7CCE" w:rsidRPr="00B135BE">
        <w:rPr>
          <w:rFonts w:asciiTheme="minorHAnsi" w:hAnsiTheme="minorHAnsi" w:cstheme="minorHAnsi"/>
          <w:b/>
          <w:color w:val="00B050"/>
          <w:sz w:val="28"/>
          <w:szCs w:val="28"/>
        </w:rPr>
        <w:t xml:space="preserve"> javnega</w:t>
      </w:r>
      <w:r w:rsidRPr="00B135BE">
        <w:rPr>
          <w:rFonts w:asciiTheme="minorHAnsi" w:hAnsiTheme="minorHAnsi" w:cstheme="minorHAnsi"/>
          <w:b/>
          <w:color w:val="00B050"/>
          <w:sz w:val="28"/>
          <w:szCs w:val="28"/>
        </w:rPr>
        <w:t xml:space="preserve"> naročila z oznako</w:t>
      </w:r>
    </w:p>
    <w:p w14:paraId="3783D957" w14:textId="03745A4C" w:rsidR="00E03D73" w:rsidRPr="00B135BE" w:rsidRDefault="009D498B"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F40BFE">
        <w:rPr>
          <w:rFonts w:asciiTheme="minorHAnsi" w:hAnsiTheme="minorHAnsi"/>
          <w:b/>
          <w:color w:val="00B050"/>
          <w:sz w:val="28"/>
          <w:szCs w:val="28"/>
        </w:rPr>
        <w:t>IC-</w:t>
      </w:r>
      <w:r>
        <w:rPr>
          <w:rFonts w:asciiTheme="minorHAnsi" w:hAnsiTheme="minorHAnsi"/>
          <w:b/>
          <w:color w:val="00B050"/>
          <w:sz w:val="28"/>
          <w:szCs w:val="28"/>
        </w:rPr>
        <w:t>NS</w:t>
      </w:r>
      <w:r w:rsidRPr="00F40BFE">
        <w:rPr>
          <w:rFonts w:asciiTheme="minorHAnsi" w:hAnsiTheme="minorHAnsi"/>
          <w:b/>
          <w:color w:val="00B050"/>
          <w:sz w:val="28"/>
          <w:szCs w:val="28"/>
        </w:rPr>
        <w:t>-</w:t>
      </w:r>
      <w:r>
        <w:rPr>
          <w:rFonts w:asciiTheme="minorHAnsi" w:hAnsiTheme="minorHAnsi"/>
          <w:b/>
          <w:color w:val="00B050"/>
          <w:sz w:val="28"/>
          <w:szCs w:val="28"/>
        </w:rPr>
        <w:t>010</w:t>
      </w:r>
      <w:r w:rsidRPr="00F40BFE">
        <w:rPr>
          <w:rFonts w:asciiTheme="minorHAnsi" w:hAnsiTheme="minorHAnsi"/>
          <w:b/>
          <w:color w:val="00B050"/>
          <w:sz w:val="28"/>
          <w:szCs w:val="28"/>
        </w:rPr>
        <w:t>-0</w:t>
      </w:r>
      <w:r>
        <w:rPr>
          <w:rFonts w:asciiTheme="minorHAnsi" w:hAnsiTheme="minorHAnsi"/>
          <w:b/>
          <w:color w:val="00B050"/>
          <w:sz w:val="28"/>
          <w:szCs w:val="28"/>
        </w:rPr>
        <w:t>14</w:t>
      </w:r>
      <w:r w:rsidRPr="00F40BFE">
        <w:rPr>
          <w:rFonts w:asciiTheme="minorHAnsi" w:hAnsiTheme="minorHAnsi"/>
          <w:b/>
          <w:color w:val="00B050"/>
          <w:sz w:val="28"/>
          <w:szCs w:val="28"/>
        </w:rPr>
        <w:t>/26</w:t>
      </w:r>
      <w:r w:rsidR="008D0391" w:rsidRPr="00B135BE">
        <w:rPr>
          <w:rFonts w:asciiTheme="minorHAnsi" w:hAnsiTheme="minorHAnsi"/>
          <w:b/>
          <w:color w:val="00B050"/>
          <w:sz w:val="28"/>
          <w:szCs w:val="28"/>
        </w:rPr>
        <w:t>-S</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B135BE" w14:paraId="71BB760C" w14:textId="77777777" w:rsidTr="00DF318F">
        <w:trPr>
          <w:trHeight w:val="567"/>
        </w:trPr>
        <w:tc>
          <w:tcPr>
            <w:tcW w:w="3883" w:type="dxa"/>
            <w:shd w:val="clear" w:color="auto" w:fill="C6E6A2"/>
            <w:vAlign w:val="center"/>
          </w:tcPr>
          <w:p w14:paraId="6DAC6431" w14:textId="77777777" w:rsidR="009E5858" w:rsidRPr="00B135BE" w:rsidRDefault="009E5858" w:rsidP="00DF318F">
            <w:pPr>
              <w:rPr>
                <w:rFonts w:asciiTheme="minorHAnsi" w:hAnsiTheme="minorHAnsi"/>
                <w:sz w:val="22"/>
                <w:szCs w:val="22"/>
              </w:rPr>
            </w:pPr>
            <w:r w:rsidRPr="00B135BE">
              <w:rPr>
                <w:rFonts w:asciiTheme="minorHAnsi" w:hAnsiTheme="minorHAnsi"/>
                <w:b/>
                <w:sz w:val="22"/>
                <w:szCs w:val="22"/>
              </w:rPr>
              <w:t>Naziv ponudnika</w:t>
            </w:r>
          </w:p>
        </w:tc>
        <w:tc>
          <w:tcPr>
            <w:tcW w:w="5463"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DF318F">
        <w:trPr>
          <w:trHeight w:val="567"/>
        </w:trPr>
        <w:tc>
          <w:tcPr>
            <w:tcW w:w="3883" w:type="dxa"/>
            <w:shd w:val="clear" w:color="auto" w:fill="C6E6A2"/>
            <w:vAlign w:val="center"/>
          </w:tcPr>
          <w:p w14:paraId="3FAC8D6A" w14:textId="77777777" w:rsidR="009E5858" w:rsidRPr="00B135BE" w:rsidRDefault="009E5858" w:rsidP="00DF318F">
            <w:pPr>
              <w:rPr>
                <w:rFonts w:asciiTheme="minorHAnsi" w:hAnsiTheme="minorHAnsi" w:cstheme="minorHAnsi"/>
                <w:sz w:val="22"/>
                <w:szCs w:val="22"/>
              </w:rPr>
            </w:pPr>
            <w:r w:rsidRPr="00B135BE">
              <w:rPr>
                <w:rFonts w:asciiTheme="minorHAnsi" w:hAnsiTheme="minorHAnsi" w:cstheme="minorHAnsi"/>
                <w:sz w:val="22"/>
                <w:szCs w:val="22"/>
              </w:rPr>
              <w:t>Poslovni naslov</w:t>
            </w:r>
          </w:p>
          <w:p w14:paraId="59B9FA71" w14:textId="77777777" w:rsidR="009E5858" w:rsidRPr="00B135BE" w:rsidRDefault="009E5858" w:rsidP="00DF318F">
            <w:pPr>
              <w:rPr>
                <w:rFonts w:asciiTheme="minorHAnsi" w:hAnsiTheme="minorHAnsi"/>
                <w:sz w:val="22"/>
                <w:szCs w:val="22"/>
              </w:rPr>
            </w:pPr>
            <w:r w:rsidRPr="00B135BE">
              <w:rPr>
                <w:rFonts w:asciiTheme="minorHAnsi" w:hAnsiTheme="minorHAnsi" w:cstheme="minorHAnsi"/>
                <w:i/>
                <w:sz w:val="16"/>
                <w:szCs w:val="16"/>
              </w:rPr>
              <w:t>(naslov, poštna št., kraj)</w:t>
            </w:r>
          </w:p>
        </w:tc>
        <w:tc>
          <w:tcPr>
            <w:tcW w:w="5463"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DF318F">
        <w:trPr>
          <w:trHeight w:val="567"/>
        </w:trPr>
        <w:tc>
          <w:tcPr>
            <w:tcW w:w="3883" w:type="dxa"/>
            <w:shd w:val="clear" w:color="auto" w:fill="C6E6A2"/>
            <w:vAlign w:val="center"/>
          </w:tcPr>
          <w:p w14:paraId="231CDC21"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Matična številka</w:t>
            </w:r>
          </w:p>
        </w:tc>
        <w:tc>
          <w:tcPr>
            <w:tcW w:w="5463"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DF318F">
        <w:trPr>
          <w:trHeight w:val="567"/>
        </w:trPr>
        <w:tc>
          <w:tcPr>
            <w:tcW w:w="3883" w:type="dxa"/>
            <w:shd w:val="clear" w:color="auto" w:fill="C6E6A2"/>
            <w:vAlign w:val="center"/>
          </w:tcPr>
          <w:p w14:paraId="1B145871"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Davčna številka oz. ID št. za DDV</w:t>
            </w:r>
          </w:p>
        </w:tc>
        <w:tc>
          <w:tcPr>
            <w:tcW w:w="5463"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DF318F">
        <w:trPr>
          <w:trHeight w:val="979"/>
        </w:trPr>
        <w:tc>
          <w:tcPr>
            <w:tcW w:w="3883" w:type="dxa"/>
            <w:shd w:val="clear" w:color="auto" w:fill="C6E6A2"/>
            <w:vAlign w:val="center"/>
          </w:tcPr>
          <w:p w14:paraId="4C8D4989" w14:textId="77777777" w:rsidR="009E5858" w:rsidRPr="00B135BE" w:rsidRDefault="009E5858" w:rsidP="00DF318F">
            <w:pPr>
              <w:rPr>
                <w:rFonts w:asciiTheme="minorHAnsi" w:hAnsiTheme="minorHAnsi"/>
                <w:b/>
                <w:sz w:val="22"/>
                <w:szCs w:val="22"/>
              </w:rPr>
            </w:pPr>
            <w:r w:rsidRPr="00B135BE">
              <w:rPr>
                <w:rFonts w:asciiTheme="minorHAnsi" w:hAnsiTheme="minorHAnsi"/>
                <w:b/>
                <w:sz w:val="22"/>
                <w:szCs w:val="22"/>
              </w:rPr>
              <w:t xml:space="preserve">Kontaktni podatki </w:t>
            </w:r>
            <w:r w:rsidRPr="00B135BE">
              <w:rPr>
                <w:rFonts w:asciiTheme="minorHAnsi" w:hAnsiTheme="minorHAnsi"/>
                <w:sz w:val="22"/>
                <w:szCs w:val="22"/>
              </w:rPr>
              <w:t>za potrebe izvedbe postopka, sklenitve pogodbe</w:t>
            </w:r>
            <w:r w:rsidRPr="00B135BE">
              <w:rPr>
                <w:rStyle w:val="Sprotnaopomba-sklic"/>
                <w:rFonts w:asciiTheme="minorHAnsi" w:hAnsiTheme="minorHAnsi"/>
                <w:sz w:val="22"/>
                <w:szCs w:val="22"/>
              </w:rPr>
              <w:footnoteReference w:id="1"/>
            </w:r>
          </w:p>
          <w:p w14:paraId="634AEBA0" w14:textId="77777777" w:rsidR="009E5858" w:rsidRPr="00B135BE" w:rsidRDefault="009E5858" w:rsidP="00DF318F">
            <w:pPr>
              <w:rPr>
                <w:rFonts w:asciiTheme="minorHAnsi" w:hAnsiTheme="minorHAnsi"/>
                <w:sz w:val="16"/>
                <w:szCs w:val="16"/>
              </w:rPr>
            </w:pPr>
            <w:r w:rsidRPr="00B135BE">
              <w:rPr>
                <w:rFonts w:asciiTheme="minorHAnsi" w:hAnsiTheme="minorHAnsi"/>
                <w:i/>
                <w:sz w:val="16"/>
                <w:szCs w:val="16"/>
              </w:rPr>
              <w:t xml:space="preserve">(ime in priimek, </w:t>
            </w:r>
            <w:r w:rsidRPr="00B135BE">
              <w:rPr>
                <w:rFonts w:asciiTheme="minorHAnsi" w:hAnsiTheme="minorHAnsi"/>
                <w:b/>
                <w:i/>
                <w:sz w:val="16"/>
                <w:szCs w:val="16"/>
              </w:rPr>
              <w:t>e-pošta obvezno</w:t>
            </w:r>
            <w:r w:rsidRPr="00B135BE">
              <w:rPr>
                <w:rFonts w:asciiTheme="minorHAnsi" w:hAnsiTheme="minorHAnsi"/>
                <w:i/>
                <w:sz w:val="16"/>
                <w:szCs w:val="16"/>
              </w:rPr>
              <w:t>, dodatno lahko še tel. številka)</w:t>
            </w:r>
          </w:p>
        </w:tc>
        <w:tc>
          <w:tcPr>
            <w:tcW w:w="5463"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DF318F">
        <w:trPr>
          <w:trHeight w:val="1758"/>
        </w:trPr>
        <w:tc>
          <w:tcPr>
            <w:tcW w:w="3883" w:type="dxa"/>
            <w:shd w:val="clear" w:color="auto" w:fill="C6E6A2"/>
            <w:vAlign w:val="center"/>
          </w:tcPr>
          <w:p w14:paraId="0A5A9A3C" w14:textId="02CAAD43" w:rsidR="009E5858" w:rsidRPr="00B135BE" w:rsidRDefault="009E5858" w:rsidP="00DF318F">
            <w:pPr>
              <w:rPr>
                <w:rFonts w:asciiTheme="minorHAnsi" w:hAnsiTheme="minorHAnsi"/>
                <w:sz w:val="22"/>
                <w:szCs w:val="22"/>
              </w:rPr>
            </w:pPr>
            <w:r w:rsidRPr="00B135BE">
              <w:rPr>
                <w:rFonts w:asciiTheme="minorHAnsi" w:hAnsiTheme="minorHAnsi"/>
                <w:b/>
                <w:sz w:val="22"/>
                <w:szCs w:val="22"/>
              </w:rPr>
              <w:t xml:space="preserve">Zakoniti zastopniki </w:t>
            </w:r>
            <w:r w:rsidRPr="00B135BE">
              <w:rPr>
                <w:rFonts w:asciiTheme="minorHAnsi" w:hAnsiTheme="minorHAnsi"/>
                <w:sz w:val="22"/>
                <w:szCs w:val="22"/>
              </w:rPr>
              <w:t>ponudnika,</w:t>
            </w:r>
            <w:r w:rsidRPr="00B135BE">
              <w:rPr>
                <w:rFonts w:asciiTheme="minorHAnsi" w:hAnsiTheme="minorHAnsi"/>
                <w:b/>
                <w:sz w:val="22"/>
                <w:szCs w:val="22"/>
              </w:rPr>
              <w:t xml:space="preserve"> druge pooblaščene osebe za zastopanje, odločanje in nadzor</w:t>
            </w:r>
            <w:r w:rsidR="007E0D28" w:rsidRPr="00B135BE">
              <w:rPr>
                <w:rFonts w:asciiTheme="minorHAnsi" w:hAnsiTheme="minorHAnsi"/>
                <w:b/>
                <w:sz w:val="22"/>
                <w:szCs w:val="22"/>
              </w:rPr>
              <w:t xml:space="preserve"> nad</w:t>
            </w:r>
            <w:r w:rsidRPr="00B135BE">
              <w:rPr>
                <w:rFonts w:asciiTheme="minorHAnsi" w:hAnsiTheme="minorHAnsi"/>
                <w:b/>
                <w:sz w:val="22"/>
                <w:szCs w:val="22"/>
              </w:rPr>
              <w:t xml:space="preserve"> </w:t>
            </w:r>
            <w:r w:rsidRPr="00B135BE">
              <w:rPr>
                <w:rFonts w:asciiTheme="minorHAnsi" w:hAnsiTheme="minorHAnsi"/>
                <w:sz w:val="22"/>
                <w:szCs w:val="22"/>
              </w:rPr>
              <w:t xml:space="preserve">ponudnikom ter </w:t>
            </w:r>
            <w:r w:rsidRPr="00B135BE">
              <w:rPr>
                <w:rFonts w:asciiTheme="minorHAnsi" w:hAnsiTheme="minorHAnsi"/>
                <w:b/>
                <w:sz w:val="22"/>
                <w:szCs w:val="22"/>
              </w:rPr>
              <w:t xml:space="preserve">člani upravnega, vodstvenega in nadzornega </w:t>
            </w:r>
            <w:r w:rsidRPr="00B135BE">
              <w:rPr>
                <w:rFonts w:asciiTheme="minorHAnsi" w:hAnsiTheme="minorHAnsi"/>
                <w:sz w:val="22"/>
                <w:szCs w:val="22"/>
              </w:rPr>
              <w:t>organa ponudnika</w:t>
            </w:r>
          </w:p>
          <w:p w14:paraId="50DBB5C7" w14:textId="77777777" w:rsidR="009E5858" w:rsidRPr="00B135BE" w:rsidRDefault="009E5858" w:rsidP="00DF318F">
            <w:pPr>
              <w:rPr>
                <w:rFonts w:asciiTheme="minorHAnsi" w:hAnsiTheme="minorHAnsi"/>
                <w:sz w:val="16"/>
                <w:szCs w:val="16"/>
              </w:rPr>
            </w:pPr>
            <w:r w:rsidRPr="00B135BE">
              <w:rPr>
                <w:rFonts w:asciiTheme="minorHAnsi" w:hAnsiTheme="minorHAnsi"/>
                <w:i/>
                <w:sz w:val="16"/>
                <w:szCs w:val="16"/>
              </w:rPr>
              <w:t>(ime in priimek, delovno mesto/funkcija)</w:t>
            </w:r>
          </w:p>
        </w:tc>
        <w:tc>
          <w:tcPr>
            <w:tcW w:w="5463"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DF318F">
        <w:trPr>
          <w:trHeight w:val="567"/>
        </w:trPr>
        <w:tc>
          <w:tcPr>
            <w:tcW w:w="3883" w:type="dxa"/>
            <w:shd w:val="clear" w:color="auto" w:fill="C6E6A2"/>
            <w:vAlign w:val="center"/>
          </w:tcPr>
          <w:p w14:paraId="0B597E0E" w14:textId="4B4641F5" w:rsidR="009E5858" w:rsidRPr="00B135BE" w:rsidRDefault="009E5858" w:rsidP="00DF318F">
            <w:pPr>
              <w:rPr>
                <w:rFonts w:asciiTheme="minorHAnsi" w:hAnsiTheme="minorHAnsi"/>
                <w:sz w:val="22"/>
                <w:szCs w:val="22"/>
              </w:rPr>
            </w:pPr>
            <w:r w:rsidRPr="00B135BE">
              <w:rPr>
                <w:rFonts w:asciiTheme="minorHAnsi" w:hAnsiTheme="minorHAnsi"/>
                <w:sz w:val="22"/>
                <w:szCs w:val="22"/>
              </w:rPr>
              <w:t xml:space="preserve">Nastopanje s </w:t>
            </w:r>
            <w:r w:rsidRPr="00B135BE">
              <w:rPr>
                <w:rFonts w:asciiTheme="minorHAnsi" w:hAnsiTheme="minorHAnsi"/>
                <w:b/>
                <w:sz w:val="22"/>
                <w:szCs w:val="22"/>
              </w:rPr>
              <w:t>podizvajalci</w:t>
            </w:r>
            <w:r w:rsidRPr="00B135BE">
              <w:rPr>
                <w:rFonts w:asciiTheme="minorHAnsi" w:hAnsiTheme="minorHAnsi"/>
                <w:sz w:val="22"/>
                <w:szCs w:val="22"/>
              </w:rPr>
              <w:t xml:space="preserve"> </w:t>
            </w:r>
            <w:r w:rsidRPr="00B135BE">
              <w:rPr>
                <w:rFonts w:asciiTheme="minorHAnsi" w:hAnsiTheme="minorHAnsi"/>
                <w:sz w:val="18"/>
                <w:szCs w:val="18"/>
              </w:rPr>
              <w:t>(DA / NE)</w:t>
            </w:r>
            <w:r w:rsidRPr="00B135BE">
              <w:rPr>
                <w:rStyle w:val="Sprotnaopomba-sklic"/>
                <w:rFonts w:asciiTheme="minorHAnsi" w:hAnsiTheme="minorHAnsi"/>
                <w:sz w:val="18"/>
                <w:szCs w:val="18"/>
              </w:rPr>
              <w:t xml:space="preserve"> </w:t>
            </w:r>
          </w:p>
        </w:tc>
        <w:tc>
          <w:tcPr>
            <w:tcW w:w="5463"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B135BE"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B135BE" w:rsidRDefault="009E5858" w:rsidP="00DF318F">
            <w:pPr>
              <w:rPr>
                <w:rFonts w:asciiTheme="minorHAnsi" w:hAnsiTheme="minorHAnsi"/>
                <w:sz w:val="22"/>
                <w:szCs w:val="22"/>
                <w:vertAlign w:val="superscript"/>
              </w:rPr>
            </w:pPr>
            <w:r w:rsidRPr="00B135BE">
              <w:rPr>
                <w:rFonts w:asciiTheme="minorHAnsi" w:hAnsiTheme="minorHAnsi"/>
                <w:sz w:val="22"/>
                <w:szCs w:val="22"/>
              </w:rPr>
              <w:t xml:space="preserve">Nastopanje z več partnerji (soponudniki) – </w:t>
            </w:r>
            <w:r w:rsidRPr="00B135BE">
              <w:rPr>
                <w:rFonts w:asciiTheme="minorHAnsi" w:hAnsiTheme="minorHAnsi"/>
                <w:b/>
                <w:sz w:val="22"/>
                <w:szCs w:val="22"/>
              </w:rPr>
              <w:t>skupna (partnerska) ponudba</w:t>
            </w:r>
            <w:r w:rsidRPr="00B135BE">
              <w:rPr>
                <w:rFonts w:asciiTheme="minorHAnsi" w:hAnsiTheme="minorHAnsi"/>
                <w:sz w:val="22"/>
                <w:szCs w:val="22"/>
              </w:rPr>
              <w:t xml:space="preserve"> </w:t>
            </w:r>
            <w:r w:rsidRPr="00B135BE">
              <w:rPr>
                <w:rFonts w:asciiTheme="minorHAnsi" w:hAnsiTheme="minorHAnsi"/>
                <w:sz w:val="18"/>
                <w:szCs w:val="18"/>
              </w:rPr>
              <w:t>(DA/NE)</w:t>
            </w:r>
          </w:p>
        </w:tc>
        <w:tc>
          <w:tcPr>
            <w:tcW w:w="5462"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DF318F">
        <w:trPr>
          <w:trHeight w:val="567"/>
        </w:trPr>
        <w:tc>
          <w:tcPr>
            <w:tcW w:w="3884" w:type="dxa"/>
            <w:shd w:val="clear" w:color="auto" w:fill="C6E6A2"/>
            <w:vAlign w:val="center"/>
          </w:tcPr>
          <w:p w14:paraId="4553C350" w14:textId="520762DC" w:rsidR="009E5858" w:rsidRPr="00B135BE" w:rsidRDefault="009E5858" w:rsidP="00DF318F">
            <w:pPr>
              <w:rPr>
                <w:rFonts w:asciiTheme="minorHAnsi" w:hAnsiTheme="minorHAnsi"/>
                <w:sz w:val="22"/>
                <w:szCs w:val="22"/>
                <w:vertAlign w:val="superscript"/>
              </w:rPr>
            </w:pPr>
            <w:r w:rsidRPr="00B135BE">
              <w:rPr>
                <w:rFonts w:asciiTheme="minorHAnsi" w:hAnsiTheme="minorHAnsi"/>
                <w:sz w:val="22"/>
                <w:szCs w:val="22"/>
              </w:rPr>
              <w:t xml:space="preserve">Druga uporaba zmogljivosti </w:t>
            </w:r>
            <w:r w:rsidRPr="00B135BE">
              <w:rPr>
                <w:rFonts w:asciiTheme="minorHAnsi" w:hAnsiTheme="minorHAnsi"/>
                <w:b/>
                <w:sz w:val="22"/>
                <w:szCs w:val="22"/>
              </w:rPr>
              <w:t xml:space="preserve">drugih subjektov – 81. čl. </w:t>
            </w:r>
            <w:r w:rsidRPr="00B135BE">
              <w:rPr>
                <w:rFonts w:asciiTheme="minorHAnsi" w:hAnsiTheme="minorHAnsi" w:cstheme="minorHAnsi"/>
                <w:b/>
                <w:sz w:val="22"/>
                <w:szCs w:val="22"/>
              </w:rPr>
              <w:t>ZJN-3</w:t>
            </w:r>
            <w:r w:rsidRPr="00B135BE">
              <w:rPr>
                <w:rFonts w:asciiTheme="minorHAnsi" w:hAnsiTheme="minorHAnsi" w:cstheme="minorHAnsi"/>
                <w:sz w:val="22"/>
                <w:szCs w:val="22"/>
              </w:rPr>
              <w:t xml:space="preserve"> (DA / NE)</w:t>
            </w:r>
          </w:p>
        </w:tc>
        <w:tc>
          <w:tcPr>
            <w:tcW w:w="5462"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DF318F">
        <w:trPr>
          <w:trHeight w:val="567"/>
        </w:trPr>
        <w:tc>
          <w:tcPr>
            <w:tcW w:w="3884" w:type="dxa"/>
            <w:shd w:val="clear" w:color="auto" w:fill="C6E6A2"/>
            <w:vAlign w:val="center"/>
          </w:tcPr>
          <w:p w14:paraId="756D7850" w14:textId="77777777" w:rsidR="009E5858" w:rsidRPr="00B135BE" w:rsidRDefault="009E5858" w:rsidP="00DF318F">
            <w:pPr>
              <w:rPr>
                <w:rFonts w:asciiTheme="minorHAnsi" w:hAnsiTheme="minorHAnsi"/>
                <w:sz w:val="22"/>
                <w:szCs w:val="22"/>
              </w:rPr>
            </w:pPr>
            <w:r w:rsidRPr="00B135BE">
              <w:rPr>
                <w:rFonts w:asciiTheme="minorHAnsi" w:hAnsiTheme="minorHAnsi"/>
                <w:sz w:val="22"/>
                <w:szCs w:val="22"/>
              </w:rPr>
              <w:t>Ponudnik je »</w:t>
            </w:r>
            <w:r w:rsidRPr="00B135BE">
              <w:rPr>
                <w:rFonts w:asciiTheme="minorHAnsi" w:hAnsiTheme="minorHAnsi"/>
                <w:b/>
                <w:sz w:val="22"/>
                <w:szCs w:val="22"/>
              </w:rPr>
              <w:t>MSP</w:t>
            </w:r>
            <w:r w:rsidRPr="00B135BE">
              <w:rPr>
                <w:rFonts w:asciiTheme="minorHAnsi" w:hAnsiTheme="minorHAnsi"/>
                <w:sz w:val="22"/>
                <w:szCs w:val="22"/>
              </w:rPr>
              <w:t>«</w:t>
            </w:r>
            <w:r w:rsidRPr="00B135BE">
              <w:rPr>
                <w:rStyle w:val="Sprotnaopomba-sklic"/>
                <w:rFonts w:asciiTheme="minorHAnsi" w:hAnsiTheme="minorHAnsi"/>
                <w:sz w:val="22"/>
                <w:szCs w:val="22"/>
              </w:rPr>
              <w:footnoteReference w:id="2"/>
            </w:r>
            <w:r w:rsidRPr="00B135BE">
              <w:rPr>
                <w:rFonts w:asciiTheme="minorHAnsi" w:hAnsiTheme="minorHAnsi"/>
                <w:sz w:val="22"/>
                <w:szCs w:val="22"/>
              </w:rPr>
              <w:t xml:space="preserve">? </w:t>
            </w:r>
            <w:r w:rsidRPr="00B135BE">
              <w:rPr>
                <w:rFonts w:asciiTheme="minorHAnsi" w:hAnsiTheme="minorHAnsi"/>
                <w:sz w:val="18"/>
                <w:szCs w:val="18"/>
              </w:rPr>
              <w:t>(DA / NE)</w:t>
            </w:r>
          </w:p>
        </w:tc>
        <w:tc>
          <w:tcPr>
            <w:tcW w:w="5462"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6BF9ECDB"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15378D">
        <w:rPr>
          <w:rFonts w:ascii="Calibri" w:hAnsi="Calibri" w:cs="Calibri"/>
          <w:b/>
          <w:sz w:val="22"/>
          <w:szCs w:val="22"/>
        </w:rPr>
        <w:t>30</w:t>
      </w:r>
      <w:r w:rsidR="004A67D8" w:rsidRPr="00B135BE">
        <w:rPr>
          <w:rFonts w:ascii="Calibri" w:hAnsi="Calibri" w:cs="Calibri"/>
          <w:b/>
          <w:sz w:val="22"/>
          <w:szCs w:val="22"/>
        </w:rPr>
        <w:t xml:space="preserve">. </w:t>
      </w:r>
      <w:r w:rsidR="0015378D">
        <w:rPr>
          <w:rFonts w:ascii="Calibri" w:hAnsi="Calibri" w:cs="Calibri"/>
          <w:b/>
          <w:sz w:val="22"/>
          <w:szCs w:val="22"/>
        </w:rPr>
        <w:t>11</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997A0F8"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101"/>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5378D"/>
    <w:rsid w:val="0016593D"/>
    <w:rsid w:val="00184BAF"/>
    <w:rsid w:val="001857DD"/>
    <w:rsid w:val="00191C99"/>
    <w:rsid w:val="001A57FD"/>
    <w:rsid w:val="001A7601"/>
    <w:rsid w:val="001B359D"/>
    <w:rsid w:val="001C2AC4"/>
    <w:rsid w:val="001D38CF"/>
    <w:rsid w:val="001E6244"/>
    <w:rsid w:val="001F5FF0"/>
    <w:rsid w:val="002057A9"/>
    <w:rsid w:val="00211BCC"/>
    <w:rsid w:val="00224CD2"/>
    <w:rsid w:val="00230EE5"/>
    <w:rsid w:val="002A1951"/>
    <w:rsid w:val="002B36A6"/>
    <w:rsid w:val="002B4EA3"/>
    <w:rsid w:val="002E69E4"/>
    <w:rsid w:val="002F2430"/>
    <w:rsid w:val="0032416F"/>
    <w:rsid w:val="003249C7"/>
    <w:rsid w:val="003344E3"/>
    <w:rsid w:val="003420C6"/>
    <w:rsid w:val="0034293D"/>
    <w:rsid w:val="00360757"/>
    <w:rsid w:val="0036678A"/>
    <w:rsid w:val="00375976"/>
    <w:rsid w:val="003C1016"/>
    <w:rsid w:val="003E7DD8"/>
    <w:rsid w:val="003F1584"/>
    <w:rsid w:val="003F634D"/>
    <w:rsid w:val="00401105"/>
    <w:rsid w:val="004337C4"/>
    <w:rsid w:val="00471831"/>
    <w:rsid w:val="00482ACF"/>
    <w:rsid w:val="004934CA"/>
    <w:rsid w:val="004A67D8"/>
    <w:rsid w:val="004C7CCE"/>
    <w:rsid w:val="004F416E"/>
    <w:rsid w:val="004F72F7"/>
    <w:rsid w:val="00536F05"/>
    <w:rsid w:val="00541CA8"/>
    <w:rsid w:val="00575F71"/>
    <w:rsid w:val="00576E61"/>
    <w:rsid w:val="005A14D0"/>
    <w:rsid w:val="005B5E76"/>
    <w:rsid w:val="005D06D7"/>
    <w:rsid w:val="005F0972"/>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94516"/>
    <w:rsid w:val="00996108"/>
    <w:rsid w:val="009B10D8"/>
    <w:rsid w:val="009B626A"/>
    <w:rsid w:val="009D498B"/>
    <w:rsid w:val="009E3F98"/>
    <w:rsid w:val="009E5858"/>
    <w:rsid w:val="009E664D"/>
    <w:rsid w:val="00A112AA"/>
    <w:rsid w:val="00AA7E54"/>
    <w:rsid w:val="00AB7D3E"/>
    <w:rsid w:val="00AC0D8F"/>
    <w:rsid w:val="00AC0ED5"/>
    <w:rsid w:val="00AD15E8"/>
    <w:rsid w:val="00B135BE"/>
    <w:rsid w:val="00B33E44"/>
    <w:rsid w:val="00B4570C"/>
    <w:rsid w:val="00B5769F"/>
    <w:rsid w:val="00B82AF3"/>
    <w:rsid w:val="00BC4048"/>
    <w:rsid w:val="00BD4000"/>
    <w:rsid w:val="00BF2AC4"/>
    <w:rsid w:val="00BF68A4"/>
    <w:rsid w:val="00C1003D"/>
    <w:rsid w:val="00C106B0"/>
    <w:rsid w:val="00C226C5"/>
    <w:rsid w:val="00C23583"/>
    <w:rsid w:val="00C51ECD"/>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2026-04-14T07:01:00Z</dcterms:created>
  <dcterms:modified xsi:type="dcterms:W3CDTF">2026-05-18T07:32:00Z</dcterms:modified>
</cp:coreProperties>
</file>